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2BF9722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66C34B2A">
        <w:rPr>
          <w:sz w:val="32"/>
          <w:szCs w:val="32"/>
        </w:rPr>
        <w:t>Drama 20</w:t>
      </w:r>
      <w:r w:rsidR="00D02354">
        <w:rPr>
          <w:sz w:val="32"/>
          <w:szCs w:val="32"/>
        </w:rPr>
        <w:t xml:space="preserve">: </w:t>
      </w:r>
      <w:r w:rsidR="728F42F5">
        <w:rPr>
          <w:sz w:val="32"/>
          <w:szCs w:val="32"/>
        </w:rPr>
        <w:t xml:space="preserve">CP 20.1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950"/>
        <w:gridCol w:w="3201"/>
        <w:gridCol w:w="3045"/>
        <w:gridCol w:w="3135"/>
        <w:gridCol w:w="2709"/>
      </w:tblGrid>
      <w:tr w:rsidRPr="00BB7355" w:rsidR="00D02354" w:rsidTr="5108BAF7" w14:paraId="3504A15B" w14:textId="77777777">
        <w:tc>
          <w:tcPr>
            <w:tcW w:w="195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04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13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709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108BAF7" w14:paraId="284D6F78" w14:textId="77777777">
        <w:trPr>
          <w:trHeight w:val="1277"/>
        </w:trPr>
        <w:tc>
          <w:tcPr>
            <w:tcW w:w="1950" w:type="dxa"/>
            <w:shd w:val="clear" w:color="auto" w:fill="D9D9D9" w:themeFill="background1" w:themeFillShade="D9"/>
            <w:tcMar/>
          </w:tcPr>
          <w:p w:rsidRPr="00340622" w:rsidR="00D02354" w:rsidP="32E2CB4C" w:rsidRDefault="00D02354" w14:paraId="4A698BFB" w14:textId="7D6821A7">
            <w:pPr>
              <w:pStyle w:val="Normal"/>
              <w:ind w:left="0" w:firstLine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2E2CB4C" w:rsidR="7D1B820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CP20.1 </w:t>
            </w:r>
          </w:p>
          <w:p w:rsidRPr="00340622" w:rsidR="00D02354" w:rsidP="32E2CB4C" w:rsidRDefault="00D02354" w14:paraId="58E99CD8" w14:textId="30736C6A">
            <w:pPr>
              <w:pStyle w:val="Normal"/>
              <w:ind w:left="0" w:firstLine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  <w:p w:rsidRPr="00340622" w:rsidR="00D02354" w:rsidP="32E2CB4C" w:rsidRDefault="00D02354" w14:paraId="0DAEE958" w14:textId="137C7E35">
            <w:pPr>
              <w:pStyle w:val="Normal"/>
              <w:ind w:left="0" w:firstLine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2E2CB4C" w:rsidR="7D1B820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Use storytelling in own dramatic work.  </w:t>
            </w:r>
          </w:p>
        </w:tc>
        <w:tc>
          <w:tcPr>
            <w:tcW w:w="3201" w:type="dxa"/>
            <w:tcMar/>
          </w:tcPr>
          <w:p w:rsidR="00D02354" w:rsidP="09DB1D05" w:rsidRDefault="00D02354" w14:paraId="10C589A4" w14:textId="0B16835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9DB1D05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9DB1D05" w:rsidR="3382363C">
              <w:rPr>
                <w:rFonts w:ascii="Calibri" w:hAnsi="Calibri" w:cs="Calibri" w:asciiTheme="minorAscii" w:hAnsiTheme="minorAscii" w:cstheme="minorAscii"/>
              </w:rPr>
              <w:t>insightfully u</w:t>
            </w:r>
            <w:r w:rsidRPr="09DB1D05" w:rsidR="3382363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 storytelling in your own dramatic work to make connections with an audience.  You might be:</w:t>
            </w:r>
          </w:p>
          <w:p w:rsidR="3382363C" w:rsidP="32E2CB4C" w:rsidRDefault="3382363C" w14:paraId="5D715627" w14:textId="3DD73EF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2E2CB4C" w:rsidR="1C0D737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Sharing the same story using different storytelling techniques and reflect</w:t>
            </w:r>
            <w:r w:rsidRPr="32E2CB4C" w:rsidR="4D991DF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ing</w:t>
            </w:r>
            <w:r w:rsidRPr="32E2CB4C" w:rsidR="1C0D737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which techniques were more impactful with your audience. </w:t>
            </w:r>
          </w:p>
          <w:p w:rsidRPr="00340622" w:rsidR="00D02354" w:rsidP="32E2CB4C" w:rsidRDefault="00D02354" w14:paraId="5CB0274B" w14:textId="1190F135">
            <w:pPr>
              <w:pStyle w:val="ListParagraph"/>
              <w:numPr>
                <w:ilvl w:val="0"/>
                <w:numId w:val="4"/>
              </w:numPr>
              <w:ind/>
              <w:rPr>
                <w:noProof w:val="0"/>
                <w:sz w:val="22"/>
                <w:szCs w:val="22"/>
                <w:lang w:val="en-US"/>
              </w:rPr>
            </w:pPr>
            <w:r w:rsidRPr="32E2CB4C" w:rsidR="3E8A10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Retelling a classic story using different techniques to highlight a different perspective. </w:t>
            </w:r>
          </w:p>
          <w:p w:rsidRPr="00340622" w:rsidR="00D02354" w:rsidP="32E2CB4C" w:rsidRDefault="00D02354" w14:paraId="0A3A7AD0" w14:textId="3E22A96F">
            <w:pPr>
              <w:pStyle w:val="ListParagraph"/>
              <w:numPr>
                <w:ilvl w:val="0"/>
                <w:numId w:val="4"/>
              </w:numPr>
              <w:ind/>
              <w:rPr>
                <w:noProof w:val="0"/>
                <w:sz w:val="22"/>
                <w:szCs w:val="22"/>
                <w:lang w:val="en-US"/>
              </w:rPr>
            </w:pPr>
            <w:r w:rsidRPr="32E2CB4C" w:rsidR="3E8A10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Directing a scene and thoughtfully sharing constructive feedback with your team to refine the performance.   </w:t>
            </w:r>
          </w:p>
        </w:tc>
        <w:tc>
          <w:tcPr>
            <w:tcW w:w="3045" w:type="dxa"/>
            <w:shd w:val="clear" w:color="auto" w:fill="D9D9D9" w:themeFill="background1" w:themeFillShade="D9"/>
            <w:tcMar/>
          </w:tcPr>
          <w:p w:rsidR="00D02354" w:rsidP="09DB1D05" w:rsidRDefault="00D02354" w14:paraId="008626A1" w14:textId="31BEFE93">
            <w:pPr>
              <w:pStyle w:val="Normal"/>
              <w:ind w:left="0" w:firstLine="0"/>
            </w:pPr>
            <w:r w:rsidRPr="32E2CB4C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32E2CB4C" w:rsidR="7495C891">
              <w:rPr>
                <w:rFonts w:ascii="Calibri" w:hAnsi="Calibri" w:cs="Calibri" w:asciiTheme="minorAscii" w:hAnsiTheme="minorAscii" w:cstheme="minorAscii"/>
              </w:rPr>
              <w:t>u</w:t>
            </w:r>
            <w:r w:rsidRPr="32E2CB4C" w:rsidR="7495C89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 storytelling in your own dramatic work.</w:t>
            </w:r>
            <w:r w:rsidRPr="32E2CB4C" w:rsidR="1EF9C2A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You show this by: </w:t>
            </w:r>
            <w:r w:rsidRPr="32E2CB4C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>
              <w:br/>
            </w:r>
          </w:p>
          <w:p w:rsidR="390AA016" w:rsidP="32E2CB4C" w:rsidRDefault="390AA016" w14:paraId="31F5A918" w14:textId="008278A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108BAF7" w:rsidR="390AA016">
              <w:rPr>
                <w:rFonts w:ascii="Calibri" w:hAnsi="Calibri" w:cs="Calibri" w:asciiTheme="minorAscii" w:hAnsiTheme="minorAscii" w:cstheme="minorAscii"/>
              </w:rPr>
              <w:t xml:space="preserve">Investigating </w:t>
            </w:r>
            <w:r w:rsidRPr="5108BAF7" w:rsidR="55214F69">
              <w:rPr>
                <w:rFonts w:ascii="Calibri" w:hAnsi="Calibri" w:cs="Calibri" w:asciiTheme="minorAscii" w:hAnsiTheme="minorAscii" w:cstheme="minorAscii"/>
              </w:rPr>
              <w:t>and</w:t>
            </w:r>
            <w:r w:rsidRPr="5108BAF7" w:rsidR="2A355AF8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108BAF7" w:rsidR="71BFC617">
              <w:rPr>
                <w:rFonts w:ascii="Calibri" w:hAnsi="Calibri" w:cs="Calibri" w:asciiTheme="minorAscii" w:hAnsiTheme="minorAscii" w:cstheme="minorAscii"/>
              </w:rPr>
              <w:t>reflectively</w:t>
            </w:r>
            <w:r w:rsidRPr="5108BAF7" w:rsidR="2A355AF8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108BAF7" w:rsidR="55214F69">
              <w:rPr>
                <w:rFonts w:ascii="Calibri" w:hAnsi="Calibri" w:cs="Calibri" w:asciiTheme="minorAscii" w:hAnsiTheme="minorAscii" w:cstheme="minorAscii"/>
              </w:rPr>
              <w:t>practicing</w:t>
            </w:r>
            <w:r w:rsidRPr="5108BAF7" w:rsidR="55214F69">
              <w:rPr>
                <w:rFonts w:ascii="Calibri" w:hAnsi="Calibri" w:cs="Calibri" w:asciiTheme="minorAscii" w:hAnsiTheme="minorAscii" w:cstheme="minorAscii"/>
              </w:rPr>
              <w:t xml:space="preserve"> the art of storytelling</w:t>
            </w:r>
            <w:r w:rsidRPr="5108BAF7" w:rsidR="0FD2B1EA">
              <w:rPr>
                <w:rFonts w:ascii="Calibri" w:hAnsi="Calibri" w:cs="Calibri" w:asciiTheme="minorAscii" w:hAnsiTheme="minorAscii" w:cstheme="minorAscii"/>
              </w:rPr>
              <w:t xml:space="preserve">. </w:t>
            </w:r>
          </w:p>
          <w:p w:rsidR="715E585B" w:rsidP="32E2CB4C" w:rsidRDefault="715E585B" w14:paraId="5D07F0D9" w14:textId="2F078F6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32E2CB4C" w:rsidR="715E585B">
              <w:rPr>
                <w:rFonts w:ascii="Calibri" w:hAnsi="Calibri" w:cs="Calibri" w:asciiTheme="minorAscii" w:hAnsiTheme="minorAscii" w:cstheme="minorAscii"/>
              </w:rPr>
              <w:t xml:space="preserve">Selecting </w:t>
            </w:r>
            <w:r w:rsidRPr="32E2CB4C" w:rsidR="757D81CC">
              <w:rPr>
                <w:rFonts w:ascii="Calibri" w:hAnsi="Calibri" w:cs="Calibri" w:asciiTheme="minorAscii" w:hAnsiTheme="minorAscii" w:cstheme="minorAscii"/>
              </w:rPr>
              <w:t xml:space="preserve">a story </w:t>
            </w:r>
            <w:r w:rsidRPr="32E2CB4C" w:rsidR="715E585B">
              <w:rPr>
                <w:rFonts w:ascii="Calibri" w:hAnsi="Calibri" w:cs="Calibri" w:asciiTheme="minorAscii" w:hAnsiTheme="minorAscii" w:cstheme="minorAscii"/>
              </w:rPr>
              <w:t xml:space="preserve">and </w:t>
            </w:r>
            <w:r w:rsidRPr="32E2CB4C" w:rsidR="6A2781F2">
              <w:rPr>
                <w:rFonts w:ascii="Calibri" w:hAnsi="Calibri" w:cs="Calibri" w:asciiTheme="minorAscii" w:hAnsiTheme="minorAscii" w:cstheme="minorAscii"/>
              </w:rPr>
              <w:t xml:space="preserve">applying </w:t>
            </w:r>
            <w:r w:rsidRPr="32E2CB4C" w:rsidR="715E585B">
              <w:rPr>
                <w:rFonts w:ascii="Calibri" w:hAnsi="Calibri" w:cs="Calibri" w:asciiTheme="minorAscii" w:hAnsiTheme="minorAscii" w:cstheme="minorAscii"/>
              </w:rPr>
              <w:t xml:space="preserve">dramatic storytelling techniques to connect with an audience. </w:t>
            </w:r>
            <w:r w:rsidRPr="32E2CB4C" w:rsidR="55214F69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340622" w:rsidR="00D02354" w:rsidP="32E2CB4C" w:rsidRDefault="00D02354" w14:paraId="16E10604" w14:textId="5327428C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E2CB4C" w:rsidR="489532D9">
              <w:rPr>
                <w:rFonts w:ascii="Calibri" w:hAnsi="Calibri" w:cs="Calibri" w:asciiTheme="minorAscii" w:hAnsiTheme="minorAscii" w:cstheme="minorAscii"/>
              </w:rPr>
              <w:t xml:space="preserve">Respectfully </w:t>
            </w:r>
            <w:r w:rsidRPr="32E2CB4C" w:rsidR="4B3D2F5C">
              <w:rPr>
                <w:rFonts w:ascii="Calibri" w:hAnsi="Calibri" w:cs="Calibri" w:asciiTheme="minorAscii" w:hAnsiTheme="minorAscii" w:cstheme="minorAscii"/>
              </w:rPr>
              <w:t xml:space="preserve">listening to and </w:t>
            </w:r>
            <w:r w:rsidRPr="32E2CB4C" w:rsidR="489532D9">
              <w:rPr>
                <w:rFonts w:ascii="Calibri" w:hAnsi="Calibri" w:cs="Calibri" w:asciiTheme="minorAscii" w:hAnsiTheme="minorAscii" w:cstheme="minorAscii"/>
              </w:rPr>
              <w:t xml:space="preserve">sharing </w:t>
            </w:r>
            <w:r w:rsidRPr="32E2CB4C" w:rsidR="0A3B55A0">
              <w:rPr>
                <w:rFonts w:ascii="Calibri" w:hAnsi="Calibri" w:cs="Calibri" w:asciiTheme="minorAscii" w:hAnsiTheme="minorAscii" w:cstheme="minorAscii"/>
              </w:rPr>
              <w:t xml:space="preserve">constructive feedback </w:t>
            </w:r>
            <w:r w:rsidRPr="32E2CB4C" w:rsidR="65FF3A5C">
              <w:rPr>
                <w:rFonts w:ascii="Calibri" w:hAnsi="Calibri" w:cs="Calibri" w:asciiTheme="minorAscii" w:hAnsiTheme="minorAscii" w:cstheme="minorAscii"/>
              </w:rPr>
              <w:t xml:space="preserve">with </w:t>
            </w:r>
            <w:r w:rsidRPr="32E2CB4C" w:rsidR="0A3B55A0">
              <w:rPr>
                <w:rFonts w:ascii="Calibri" w:hAnsi="Calibri" w:cs="Calibri" w:asciiTheme="minorAscii" w:hAnsiTheme="minorAscii" w:cstheme="minorAscii"/>
              </w:rPr>
              <w:t>peers to refine</w:t>
            </w:r>
            <w:r w:rsidRPr="32E2CB4C" w:rsidR="6B344EC2">
              <w:rPr>
                <w:rFonts w:ascii="Calibri" w:hAnsi="Calibri" w:cs="Calibri" w:asciiTheme="minorAscii" w:hAnsiTheme="minorAscii" w:cstheme="minorAscii"/>
              </w:rPr>
              <w:t xml:space="preserve"> your </w:t>
            </w:r>
            <w:r w:rsidRPr="32E2CB4C" w:rsidR="031D7500">
              <w:rPr>
                <w:rFonts w:ascii="Calibri" w:hAnsi="Calibri" w:cs="Calibri" w:asciiTheme="minorAscii" w:hAnsiTheme="minorAscii" w:cstheme="minorAscii"/>
              </w:rPr>
              <w:t>storytelling technique</w:t>
            </w:r>
            <w:r w:rsidRPr="32E2CB4C" w:rsidR="0A3B55A0">
              <w:rPr>
                <w:rFonts w:ascii="Calibri" w:hAnsi="Calibri" w:cs="Calibri" w:asciiTheme="minorAscii" w:hAnsiTheme="minorAscii" w:cstheme="minorAscii"/>
              </w:rPr>
              <w:t xml:space="preserve">. </w:t>
            </w:r>
          </w:p>
        </w:tc>
        <w:tc>
          <w:tcPr>
            <w:tcW w:w="3135" w:type="dxa"/>
            <w:tcMar/>
          </w:tcPr>
          <w:p w:rsidRPr="00D02354" w:rsidR="00D02354" w:rsidP="09DB1D05" w:rsidRDefault="00D02354" w14:paraId="51B08BA3" w14:textId="56E888B3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9DB1D05" w:rsidR="00D02354">
              <w:rPr>
                <w:rFonts w:ascii="Calibri" w:hAnsi="Calibri" w:cs="Calibri" w:asciiTheme="minorAscii" w:hAnsiTheme="minorAscii" w:cstheme="minorAscii"/>
              </w:rPr>
              <w:t xml:space="preserve">You are </w:t>
            </w:r>
            <w:r w:rsidRPr="09DB1D05" w:rsidR="7DE1E75F">
              <w:rPr>
                <w:rFonts w:ascii="Calibri" w:hAnsi="Calibri" w:cs="Calibri" w:asciiTheme="minorAscii" w:hAnsiTheme="minorAscii" w:cstheme="minorAscii"/>
              </w:rPr>
              <w:t xml:space="preserve">using storytelling in your own dramatic work.  You may be: </w:t>
            </w:r>
          </w:p>
          <w:p w:rsidR="09DB1D05" w:rsidP="09DB1D05" w:rsidRDefault="09DB1D05" w14:paraId="1877F300" w14:textId="72142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E2CB4C" w:rsidR="4CEA5F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Listening to various storytellers. </w:t>
            </w:r>
          </w:p>
          <w:p w:rsidRPr="00340622" w:rsidR="00D02354" w:rsidP="32E2CB4C" w:rsidRDefault="00D02354" w14:paraId="21880365" w14:textId="00785352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32E2CB4C" w:rsidR="4CEA5F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Discussing the art of storytelling and reflecting on the ways it impacts your performance. </w:t>
            </w:r>
          </w:p>
          <w:p w:rsidRPr="00340622" w:rsidR="00D02354" w:rsidP="32E2CB4C" w:rsidRDefault="00D02354" w14:paraId="1C683460" w14:textId="6D3F1296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32E2CB4C" w:rsidR="4CEA5F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Choosing a story to share with your peers. </w:t>
            </w:r>
          </w:p>
          <w:p w:rsidRPr="00340622" w:rsidR="00D02354" w:rsidP="32E2CB4C" w:rsidRDefault="00D02354" w14:paraId="0B4EDC26" w14:textId="7A82A5ED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32E2CB4C" w:rsidR="7A74E7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Practicing using dramatic storytelling techniques. </w:t>
            </w:r>
          </w:p>
          <w:p w:rsidRPr="00340622" w:rsidR="00D02354" w:rsidP="32E2CB4C" w:rsidRDefault="00D02354" w14:paraId="6BAF8154" w14:textId="095A9BF9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32E2CB4C" w:rsidR="7A74E7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Exploring methods of providing constructive feedback. </w:t>
            </w:r>
          </w:p>
          <w:p w:rsidRPr="00340622" w:rsidR="00D02354" w:rsidP="32E2CB4C" w:rsidRDefault="00D02354" w14:paraId="7CE9D14A" w14:textId="25C98DDE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32E2CB4C" w:rsidR="7A74E7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Reflecting on feedback from peers and using it to refine your performance.  </w:t>
            </w:r>
          </w:p>
        </w:tc>
        <w:tc>
          <w:tcPr>
            <w:tcW w:w="2709" w:type="dxa"/>
            <w:tcMar/>
          </w:tcPr>
          <w:p w:rsidRPr="007603E2" w:rsidR="00D02354" w:rsidP="09DB1D05" w:rsidRDefault="00D02354" w14:paraId="6CA230C6" w14:textId="71A69BF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9DB1D05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9DB1D05" w:rsidR="71D51CA5">
              <w:rPr>
                <w:rFonts w:ascii="Calibri" w:hAnsi="Calibri" w:cs="Calibri" w:asciiTheme="minorAscii" w:hAnsiTheme="minorAscii" w:cstheme="minorAscii"/>
              </w:rPr>
              <w:t>trouble using storytelling in your own dramatic work. Consider:</w:t>
            </w:r>
          </w:p>
          <w:p w:rsidRPr="007603E2" w:rsidR="00D02354" w:rsidP="09DB1D05" w:rsidRDefault="00D02354" w14:paraId="7558627B" w14:textId="2AA40D9E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E2CB4C" w:rsidR="610AB5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Why are stories important to us? Our culture?</w:t>
            </w:r>
          </w:p>
          <w:p w:rsidRPr="007603E2" w:rsidR="00D02354" w:rsidP="32E2CB4C" w:rsidRDefault="00D02354" w14:paraId="5305864D" w14:textId="13B10798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32E2CB4C" w:rsidR="610AB5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Who are influential storytellers?  What makes their stories different?</w:t>
            </w:r>
          </w:p>
          <w:p w:rsidRPr="007603E2" w:rsidR="00D02354" w:rsidP="32E2CB4C" w:rsidRDefault="00D02354" w14:paraId="3AC0A2E5" w14:textId="26544211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32E2CB4C" w:rsidR="610AB5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do we tell stories that connect with an audience?</w:t>
            </w:r>
          </w:p>
          <w:p w:rsidRPr="007603E2" w:rsidR="00D02354" w:rsidP="32E2CB4C" w:rsidRDefault="00D02354" w14:paraId="0531E55F" w14:textId="100A2DDF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32E2CB4C" w:rsidR="610AB5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stories do I have to tell?</w:t>
            </w:r>
          </w:p>
          <w:p w:rsidRPr="007603E2" w:rsidR="00D02354" w:rsidP="32E2CB4C" w:rsidRDefault="00D02354" w14:paraId="310F055C" w14:textId="62AB08B7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32E2CB4C" w:rsidR="610AB5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constructive feedback and how can it help us refine our performances?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219FEE0"/>
    <w:rsid w:val="03000FAD"/>
    <w:rsid w:val="031D7500"/>
    <w:rsid w:val="06D447A6"/>
    <w:rsid w:val="07D94570"/>
    <w:rsid w:val="07E132F6"/>
    <w:rsid w:val="09DB1D05"/>
    <w:rsid w:val="0A3B55A0"/>
    <w:rsid w:val="0C04A925"/>
    <w:rsid w:val="0F8F547F"/>
    <w:rsid w:val="0FD2B1EA"/>
    <w:rsid w:val="0FF5794C"/>
    <w:rsid w:val="18333139"/>
    <w:rsid w:val="1C0D7376"/>
    <w:rsid w:val="1D06A25C"/>
    <w:rsid w:val="1EF9C2AB"/>
    <w:rsid w:val="1EFD6ADB"/>
    <w:rsid w:val="1F1413AD"/>
    <w:rsid w:val="1FE94048"/>
    <w:rsid w:val="2A355AF8"/>
    <w:rsid w:val="2E2B1CD4"/>
    <w:rsid w:val="326FA8E6"/>
    <w:rsid w:val="32E2CB4C"/>
    <w:rsid w:val="3382363C"/>
    <w:rsid w:val="390AA016"/>
    <w:rsid w:val="3E8A1042"/>
    <w:rsid w:val="42235341"/>
    <w:rsid w:val="42E8E32F"/>
    <w:rsid w:val="44BE95CB"/>
    <w:rsid w:val="46D07EE5"/>
    <w:rsid w:val="489532D9"/>
    <w:rsid w:val="4B3D2F5C"/>
    <w:rsid w:val="4B8AC7AB"/>
    <w:rsid w:val="4BF03B2B"/>
    <w:rsid w:val="4CEA5F03"/>
    <w:rsid w:val="4D991DFC"/>
    <w:rsid w:val="5108BAF7"/>
    <w:rsid w:val="52E5DE9C"/>
    <w:rsid w:val="5395D990"/>
    <w:rsid w:val="55214F69"/>
    <w:rsid w:val="575016D7"/>
    <w:rsid w:val="5D8083D5"/>
    <w:rsid w:val="610AB5F1"/>
    <w:rsid w:val="614EF72E"/>
    <w:rsid w:val="62EAC78F"/>
    <w:rsid w:val="639AC283"/>
    <w:rsid w:val="658B95BA"/>
    <w:rsid w:val="65FF3A5C"/>
    <w:rsid w:val="66226851"/>
    <w:rsid w:val="66C34B2A"/>
    <w:rsid w:val="68BF1BC8"/>
    <w:rsid w:val="69733170"/>
    <w:rsid w:val="6A2781F2"/>
    <w:rsid w:val="6B344EC2"/>
    <w:rsid w:val="6C0903DD"/>
    <w:rsid w:val="715E585B"/>
    <w:rsid w:val="71A596BC"/>
    <w:rsid w:val="71BFC617"/>
    <w:rsid w:val="71D51CA5"/>
    <w:rsid w:val="728F42F5"/>
    <w:rsid w:val="73AA0CF0"/>
    <w:rsid w:val="7495C891"/>
    <w:rsid w:val="757D81CC"/>
    <w:rsid w:val="7A74E700"/>
    <w:rsid w:val="7D1B820C"/>
    <w:rsid w:val="7DE1E75F"/>
    <w:rsid w:val="7E4B8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5cbaefc0f17f4b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2A843-FBD9-4B6B-BA13-4DD96EA4679F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6</cp:revision>
  <dcterms:created xsi:type="dcterms:W3CDTF">2020-06-10T22:21:00Z</dcterms:created>
  <dcterms:modified xsi:type="dcterms:W3CDTF">2020-11-16T17:21:24Z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